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F213" w14:textId="77777777" w:rsidR="00900FB1" w:rsidRPr="00E63545" w:rsidRDefault="00426461" w:rsidP="00900FB1">
      <w:pPr>
        <w:tabs>
          <w:tab w:val="right" w:pos="9360"/>
        </w:tabs>
        <w:spacing w:after="0"/>
        <w:jc w:val="right"/>
        <w:rPr>
          <w:color w:val="000000" w:themeColor="text1"/>
          <w:sz w:val="24"/>
          <w:szCs w:val="24"/>
        </w:rPr>
      </w:pPr>
      <w:r w:rsidRPr="00E63545">
        <w:rPr>
          <w:noProof/>
          <w:color w:val="000000" w:themeColor="text1"/>
          <w:sz w:val="24"/>
          <w:szCs w:val="24"/>
        </w:rPr>
        <w:drawing>
          <wp:anchor distT="0" distB="0" distL="114300" distR="114300" simplePos="0" relativeHeight="251659264" behindDoc="0" locked="0" layoutInCell="1" allowOverlap="1" wp14:anchorId="3B2ED5A8" wp14:editId="0EC75A2A">
            <wp:simplePos x="0" y="0"/>
            <wp:positionH relativeFrom="margin">
              <wp:posOffset>-121920</wp:posOffset>
            </wp:positionH>
            <wp:positionV relativeFrom="margin">
              <wp:posOffset>99060</wp:posOffset>
            </wp:positionV>
            <wp:extent cx="3112135" cy="133350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IR LOGO UD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12135" cy="1333500"/>
                    </a:xfrm>
                    <a:prstGeom prst="rect">
                      <a:avLst/>
                    </a:prstGeom>
                  </pic:spPr>
                </pic:pic>
              </a:graphicData>
            </a:graphic>
            <wp14:sizeRelH relativeFrom="margin">
              <wp14:pctWidth>0</wp14:pctWidth>
            </wp14:sizeRelH>
            <wp14:sizeRelV relativeFrom="margin">
              <wp14:pctHeight>0</wp14:pctHeight>
            </wp14:sizeRelV>
          </wp:anchor>
        </w:drawing>
      </w:r>
      <w:r w:rsidR="00900FB1" w:rsidRPr="00E63545">
        <w:rPr>
          <w:color w:val="000000" w:themeColor="text1"/>
          <w:sz w:val="24"/>
          <w:szCs w:val="24"/>
        </w:rPr>
        <w:t>Media Contact</w:t>
      </w:r>
    </w:p>
    <w:p w14:paraId="2623B685" w14:textId="77777777" w:rsidR="00900FB1" w:rsidRPr="00E63545" w:rsidRDefault="00900FB1" w:rsidP="00900FB1">
      <w:pPr>
        <w:tabs>
          <w:tab w:val="right" w:pos="9360"/>
        </w:tabs>
        <w:spacing w:after="0"/>
        <w:jc w:val="right"/>
        <w:rPr>
          <w:color w:val="000000" w:themeColor="text1"/>
        </w:rPr>
      </w:pPr>
      <w:r w:rsidRPr="00E63545">
        <w:rPr>
          <w:color w:val="000000" w:themeColor="text1"/>
        </w:rPr>
        <w:t>Brandon Bird</w:t>
      </w:r>
    </w:p>
    <w:p w14:paraId="431DCA48" w14:textId="77777777" w:rsidR="00900FB1" w:rsidRPr="00E63545" w:rsidRDefault="00900FB1" w:rsidP="00900FB1">
      <w:pPr>
        <w:tabs>
          <w:tab w:val="right" w:pos="9360"/>
        </w:tabs>
        <w:spacing w:after="0" w:line="240" w:lineRule="auto"/>
        <w:jc w:val="right"/>
        <w:rPr>
          <w:rFonts w:cstheme="minorHAnsi"/>
          <w:color w:val="000000" w:themeColor="text1"/>
        </w:rPr>
      </w:pPr>
      <w:r w:rsidRPr="00E63545">
        <w:rPr>
          <w:rFonts w:cstheme="minorHAnsi"/>
          <w:color w:val="000000" w:themeColor="text1"/>
        </w:rPr>
        <w:t>(208) 785-2480</w:t>
      </w:r>
    </w:p>
    <w:p w14:paraId="68E60E4F" w14:textId="77777777" w:rsidR="00900FB1" w:rsidRPr="00E63545" w:rsidRDefault="00900FB1" w:rsidP="00900FB1">
      <w:pPr>
        <w:tabs>
          <w:tab w:val="right" w:pos="9360"/>
        </w:tabs>
        <w:spacing w:after="0" w:line="240" w:lineRule="auto"/>
        <w:jc w:val="right"/>
      </w:pPr>
      <w:hyperlink r:id="rId9" w:history="1">
        <w:r w:rsidRPr="00E63545">
          <w:rPr>
            <w:rStyle w:val="Hyperlink"/>
            <w:rFonts w:cstheme="minorHAnsi"/>
          </w:rPr>
          <w:t>brandon@funatthefair.com</w:t>
        </w:r>
      </w:hyperlink>
    </w:p>
    <w:p w14:paraId="5CBFEAF4" w14:textId="77777777" w:rsidR="00900FB1" w:rsidRPr="00E63545" w:rsidRDefault="00900FB1" w:rsidP="00900FB1">
      <w:pPr>
        <w:tabs>
          <w:tab w:val="right" w:pos="9360"/>
        </w:tabs>
        <w:spacing w:after="0" w:line="240" w:lineRule="auto"/>
        <w:jc w:val="right"/>
      </w:pPr>
    </w:p>
    <w:p w14:paraId="49A56EF4" w14:textId="77777777" w:rsidR="00900FB1" w:rsidRPr="00E63545" w:rsidRDefault="00900FB1" w:rsidP="00900FB1">
      <w:pPr>
        <w:tabs>
          <w:tab w:val="right" w:pos="9360"/>
        </w:tabs>
        <w:spacing w:after="0" w:line="240" w:lineRule="auto"/>
        <w:jc w:val="right"/>
      </w:pPr>
      <w:r w:rsidRPr="00E63545">
        <w:t xml:space="preserve">FOR IMMEDIATE RELEASE </w:t>
      </w:r>
    </w:p>
    <w:p w14:paraId="6A9E5816" w14:textId="77777777" w:rsidR="00900FB1" w:rsidRPr="007915D9" w:rsidRDefault="00900FB1" w:rsidP="00900FB1">
      <w:pPr>
        <w:tabs>
          <w:tab w:val="right" w:pos="9360"/>
        </w:tabs>
        <w:spacing w:after="120" w:line="240" w:lineRule="auto"/>
        <w:rPr>
          <w:rFonts w:ascii="Franklin Gothic Demi" w:hAnsi="Franklin Gothic Demi"/>
          <w:sz w:val="24"/>
          <w:szCs w:val="24"/>
        </w:rPr>
      </w:pPr>
    </w:p>
    <w:p w14:paraId="57A62ED7" w14:textId="77777777" w:rsidR="00E3650C" w:rsidRDefault="00E3650C" w:rsidP="00A1567E">
      <w:pPr>
        <w:spacing w:after="0" w:line="360" w:lineRule="auto"/>
        <w:jc w:val="center"/>
        <w:rPr>
          <w:rFonts w:ascii="Arial" w:hAnsi="Arial" w:cs="Arial"/>
          <w:b/>
          <w:sz w:val="28"/>
          <w:szCs w:val="28"/>
        </w:rPr>
      </w:pPr>
    </w:p>
    <w:p w14:paraId="0861EC3E" w14:textId="77777777" w:rsidR="001509C4" w:rsidRDefault="001509C4" w:rsidP="001509C4">
      <w:pPr>
        <w:pStyle w:val="NormalWeb"/>
        <w:shd w:val="clear" w:color="auto" w:fill="FFFFFF"/>
        <w:rPr>
          <w:b/>
          <w:bCs/>
          <w:sz w:val="27"/>
          <w:szCs w:val="27"/>
        </w:rPr>
      </w:pPr>
      <w:r w:rsidRPr="001509C4">
        <w:rPr>
          <w:b/>
          <w:bCs/>
          <w:sz w:val="27"/>
          <w:szCs w:val="27"/>
        </w:rPr>
        <w:t>Gem State Classic Pro Rodeo Earns Back-to-Back PRCA Top 5 Honors</w:t>
      </w:r>
    </w:p>
    <w:p w14:paraId="00957E1D" w14:textId="6468C6CB" w:rsidR="001509C4" w:rsidRPr="001509C4" w:rsidRDefault="0005553A" w:rsidP="001509C4">
      <w:pPr>
        <w:pStyle w:val="NormalWeb"/>
        <w:shd w:val="clear" w:color="auto" w:fill="FFFFFF"/>
        <w:rPr>
          <w:rFonts w:ascii="Arial" w:hAnsi="Arial" w:cs="Arial"/>
          <w:color w:val="222222"/>
        </w:rPr>
      </w:pPr>
      <w:r>
        <w:rPr>
          <w:rStyle w:val="Strong"/>
        </w:rPr>
        <w:t xml:space="preserve">Blackfoot, ID – </w:t>
      </w:r>
      <w:r w:rsidR="000E7A86">
        <w:rPr>
          <w:rStyle w:val="Strong"/>
        </w:rPr>
        <w:t xml:space="preserve">October </w:t>
      </w:r>
      <w:r>
        <w:rPr>
          <w:rStyle w:val="Strong"/>
        </w:rPr>
        <w:t>2025</w:t>
      </w:r>
      <w:r>
        <w:t xml:space="preserve"> –</w:t>
      </w:r>
      <w:r w:rsidR="0095201B">
        <w:t xml:space="preserve"> </w:t>
      </w:r>
      <w:r w:rsidR="001509C4" w:rsidRPr="001509C4">
        <w:rPr>
          <w:rFonts w:ascii="Segoe UI" w:hAnsi="Segoe UI" w:cs="Segoe UI"/>
          <w:color w:val="222222"/>
          <w:sz w:val="22"/>
          <w:szCs w:val="22"/>
        </w:rPr>
        <w:t xml:space="preserve">The Gem State Classic Pro Rodeo has once again </w:t>
      </w:r>
      <w:r w:rsidR="0095201B" w:rsidRPr="0095201B">
        <w:rPr>
          <w:rFonts w:ascii="Segoe UI" w:hAnsi="Segoe UI" w:cs="Segoe UI"/>
          <w:color w:val="222222"/>
          <w:sz w:val="22"/>
          <w:szCs w:val="22"/>
        </w:rPr>
        <w:t xml:space="preserve">received </w:t>
      </w:r>
      <w:r w:rsidR="001509C4" w:rsidRPr="001509C4">
        <w:rPr>
          <w:rFonts w:ascii="Segoe UI" w:hAnsi="Segoe UI" w:cs="Segoe UI"/>
          <w:color w:val="222222"/>
          <w:sz w:val="22"/>
          <w:szCs w:val="22"/>
        </w:rPr>
        <w:t>national recognition, earning a coveted spot as a PRCA Top 5 Medium Market Rodeo for the second consecutive year. Held annually at the Eastern Idaho State Fair, this standout event continues to shine as a premier destination for rodeo excellence.</w:t>
      </w:r>
    </w:p>
    <w:p w14:paraId="0213E127" w14:textId="0DD2F7E3" w:rsidR="001509C4" w:rsidRPr="001509C4" w:rsidRDefault="001509C4" w:rsidP="001509C4">
      <w:pPr>
        <w:shd w:val="clear" w:color="auto" w:fill="FFFFFF"/>
        <w:spacing w:before="100" w:beforeAutospacing="1" w:after="100" w:afterAutospacing="1" w:line="240" w:lineRule="auto"/>
        <w:rPr>
          <w:rFonts w:ascii="Arial" w:eastAsia="Times New Roman" w:hAnsi="Arial" w:cs="Arial"/>
          <w:color w:val="222222"/>
          <w:sz w:val="24"/>
          <w:szCs w:val="24"/>
        </w:rPr>
      </w:pPr>
      <w:r w:rsidRPr="001509C4">
        <w:rPr>
          <w:rFonts w:ascii="Segoe UI" w:eastAsia="Times New Roman" w:hAnsi="Segoe UI" w:cs="Segoe UI"/>
          <w:color w:val="222222"/>
        </w:rPr>
        <w:t>Dennis Marshall, Chairman and Board Director of the Eastern Idaho State Fair, shared his appreciation: "We owe it all to the world-class rodeo contestants whose talent and grit make our event truly exceptional.  A heartfelt thank you goes out to our generous Sponsors, dedicated Stock and Production Contractors, passionate rodeo fans, and the tireless Rodeo Committee Volunteers.  Your support and commitment make this recognition possible</w:t>
      </w:r>
      <w:r w:rsidR="0095201B">
        <w:rPr>
          <w:rFonts w:ascii="Segoe UI" w:eastAsia="Times New Roman" w:hAnsi="Segoe UI" w:cs="Segoe UI"/>
          <w:color w:val="222222"/>
        </w:rPr>
        <w:t>. W</w:t>
      </w:r>
      <w:r w:rsidRPr="001509C4">
        <w:rPr>
          <w:rFonts w:ascii="Segoe UI" w:eastAsia="Times New Roman" w:hAnsi="Segoe UI" w:cs="Segoe UI"/>
          <w:color w:val="222222"/>
        </w:rPr>
        <w:t>e couldn't do it without you!"</w:t>
      </w:r>
    </w:p>
    <w:p w14:paraId="4FB134A3" w14:textId="77777777" w:rsidR="001509C4" w:rsidRPr="001509C4" w:rsidRDefault="001509C4" w:rsidP="001509C4">
      <w:pPr>
        <w:shd w:val="clear" w:color="auto" w:fill="FFFFFF"/>
        <w:spacing w:before="100" w:beforeAutospacing="1" w:after="100" w:afterAutospacing="1" w:line="240" w:lineRule="auto"/>
        <w:rPr>
          <w:rFonts w:ascii="Arial" w:eastAsia="Times New Roman" w:hAnsi="Arial" w:cs="Arial"/>
          <w:color w:val="222222"/>
          <w:sz w:val="24"/>
          <w:szCs w:val="24"/>
        </w:rPr>
      </w:pPr>
      <w:r w:rsidRPr="001509C4">
        <w:rPr>
          <w:rFonts w:ascii="Segoe UI" w:eastAsia="Times New Roman" w:hAnsi="Segoe UI" w:cs="Segoe UI"/>
          <w:color w:val="222222"/>
        </w:rPr>
        <w:t>Now in its 14th year, the Gem State Classic has already earned two PRCA Small Market Rodeo of the Year titles, and its continued rise reflects the strength of Idaho's rodeo spirit.  PRCA members will cast their votes for the Top Rodeos in each category from October 28–31, with winners announced at the PRCA Awards Banquet at the South Point in Las Vegas on December 3 at 6 p.m. PT.</w:t>
      </w:r>
    </w:p>
    <w:p w14:paraId="5C3D41A4" w14:textId="77777777" w:rsidR="001509C4" w:rsidRPr="001509C4" w:rsidRDefault="001509C4" w:rsidP="001509C4">
      <w:pPr>
        <w:shd w:val="clear" w:color="auto" w:fill="FFFFFF"/>
        <w:spacing w:before="100" w:beforeAutospacing="1" w:after="100" w:afterAutospacing="1" w:line="240" w:lineRule="auto"/>
        <w:rPr>
          <w:rFonts w:ascii="Arial" w:eastAsia="Times New Roman" w:hAnsi="Arial" w:cs="Arial"/>
          <w:color w:val="222222"/>
          <w:sz w:val="24"/>
          <w:szCs w:val="24"/>
        </w:rPr>
      </w:pPr>
      <w:r w:rsidRPr="001509C4">
        <w:rPr>
          <w:rFonts w:ascii="Segoe UI" w:eastAsia="Times New Roman" w:hAnsi="Segoe UI" w:cs="Segoe UI"/>
          <w:color w:val="222222"/>
        </w:rPr>
        <w:t>Rodeo Superintendent Valorie Blanchard added, "The Gem State Classic Pro Rodeo continues to raise the bar for rodeo entertainment.  With strong partnerships, exceptional livestock, and the unwavering support of the PRCA and its athletes, the Eastern Idaho State Fair is proud to represent Idaho on the national rodeo stage."</w:t>
      </w:r>
    </w:p>
    <w:p w14:paraId="50908479" w14:textId="2C935E8A" w:rsidR="000E7A86" w:rsidRPr="000E7A86" w:rsidRDefault="000E7A86" w:rsidP="001509C4">
      <w:pPr>
        <w:pStyle w:val="NormalWeb"/>
      </w:pPr>
      <w:r w:rsidRPr="000E7A86">
        <w:t>For more information about the Gem State Classic Pro Rodeo and the Eastern Idaho State Fair, visit www.funatthefair.com.</w:t>
      </w:r>
    </w:p>
    <w:p w14:paraId="71729D79" w14:textId="77777777" w:rsidR="005A3E95" w:rsidRDefault="005A3E95" w:rsidP="005A3E95">
      <w:pPr>
        <w:pStyle w:val="NoSpacing"/>
        <w:rPr>
          <w:rFonts w:ascii="Helvetica" w:hAnsi="Helvetica" w:cs="Helvetica"/>
          <w:color w:val="000000" w:themeColor="text1"/>
          <w:sz w:val="24"/>
          <w:szCs w:val="24"/>
        </w:rPr>
      </w:pPr>
    </w:p>
    <w:p w14:paraId="0395F868" w14:textId="57584C43" w:rsidR="006D0778" w:rsidRPr="00722B15" w:rsidRDefault="006D0778" w:rsidP="005A3E95">
      <w:pPr>
        <w:pStyle w:val="NoSpacing"/>
        <w:jc w:val="center"/>
        <w:rPr>
          <w:rFonts w:ascii="Helvetica" w:hAnsi="Helvetica" w:cs="Helvetica"/>
          <w:color w:val="000000" w:themeColor="text1"/>
          <w:sz w:val="24"/>
          <w:szCs w:val="24"/>
        </w:rPr>
      </w:pPr>
      <w:r w:rsidRPr="001676BF">
        <w:rPr>
          <w:rFonts w:cstheme="minorHAnsi"/>
          <w:color w:val="000000" w:themeColor="text1"/>
        </w:rPr>
        <w:t>###</w:t>
      </w:r>
    </w:p>
    <w:p w14:paraId="2B675D36" w14:textId="77777777" w:rsidR="006D0778" w:rsidRPr="001676BF" w:rsidRDefault="006D0778" w:rsidP="006D0778">
      <w:pPr>
        <w:spacing w:after="0" w:line="240" w:lineRule="auto"/>
        <w:ind w:firstLine="720"/>
        <w:jc w:val="center"/>
        <w:rPr>
          <w:rFonts w:cstheme="minorHAnsi"/>
          <w:color w:val="000000" w:themeColor="text1"/>
        </w:rPr>
      </w:pPr>
    </w:p>
    <w:p w14:paraId="01135336" w14:textId="67ED1D3F" w:rsidR="00921575" w:rsidRDefault="00921575" w:rsidP="00921575">
      <w:pPr>
        <w:jc w:val="center"/>
        <w:rPr>
          <w:rFonts w:ascii="Lato" w:hAnsi="Lato"/>
          <w:i/>
          <w:iCs/>
          <w:color w:val="1F497D" w:themeColor="text2"/>
        </w:rPr>
      </w:pPr>
      <w:r w:rsidRPr="002424E5">
        <w:rPr>
          <w:rFonts w:ascii="Lato" w:hAnsi="Lato"/>
          <w:i/>
          <w:iCs/>
          <w:color w:val="1F497D" w:themeColor="text2"/>
        </w:rPr>
        <w:t xml:space="preserve">The Eastern Idaho State Fair is a 16-County Fair District. It is Eastern Idaho's longest-running and largest community event with </w:t>
      </w:r>
      <w:r w:rsidR="006B0B84">
        <w:rPr>
          <w:rFonts w:ascii="Lato" w:hAnsi="Lato"/>
          <w:i/>
          <w:iCs/>
          <w:color w:val="1F497D" w:themeColor="text2"/>
        </w:rPr>
        <w:t>over</w:t>
      </w:r>
      <w:r w:rsidRPr="002424E5">
        <w:rPr>
          <w:rFonts w:ascii="Lato" w:hAnsi="Lato"/>
          <w:i/>
          <w:iCs/>
          <w:color w:val="1F497D" w:themeColor="text2"/>
        </w:rPr>
        <w:t xml:space="preserve"> 250,000 attendees each year. The mission of the EISF is to provide </w:t>
      </w:r>
      <w:r w:rsidRPr="002424E5">
        <w:rPr>
          <w:rFonts w:ascii="Lato" w:hAnsi="Lato"/>
          <w:i/>
          <w:iCs/>
          <w:color w:val="1F497D" w:themeColor="text2"/>
        </w:rPr>
        <w:lastRenderedPageBreak/>
        <w:t>wholesome, affordable family education and entertainment in a clean and safe agricultural environment.  It is never too early to get excited for the 2</w:t>
      </w:r>
      <w:r>
        <w:rPr>
          <w:rFonts w:ascii="Lato" w:hAnsi="Lato"/>
          <w:i/>
          <w:iCs/>
          <w:color w:val="1F497D" w:themeColor="text2"/>
        </w:rPr>
        <w:t>02</w:t>
      </w:r>
      <w:r w:rsidR="000E7A86">
        <w:rPr>
          <w:rFonts w:ascii="Lato" w:hAnsi="Lato"/>
          <w:i/>
          <w:iCs/>
          <w:color w:val="1F497D" w:themeColor="text2"/>
        </w:rPr>
        <w:t>6</w:t>
      </w:r>
      <w:r w:rsidR="006B0B84">
        <w:rPr>
          <w:rFonts w:ascii="Lato" w:hAnsi="Lato"/>
          <w:i/>
          <w:iCs/>
          <w:color w:val="1F497D" w:themeColor="text2"/>
        </w:rPr>
        <w:t xml:space="preserve"> </w:t>
      </w:r>
      <w:r>
        <w:rPr>
          <w:rFonts w:ascii="Lato" w:hAnsi="Lato"/>
          <w:i/>
          <w:iCs/>
          <w:color w:val="1F497D" w:themeColor="text2"/>
        </w:rPr>
        <w:t>Fair</w:t>
      </w:r>
      <w:r w:rsidRPr="002424E5">
        <w:rPr>
          <w:rFonts w:ascii="Lato" w:hAnsi="Lato"/>
          <w:i/>
          <w:iCs/>
          <w:color w:val="1F497D" w:themeColor="text2"/>
        </w:rPr>
        <w:t>!</w:t>
      </w:r>
    </w:p>
    <w:p w14:paraId="027AC6F2" w14:textId="77777777" w:rsidR="00D012AA" w:rsidRDefault="00D012AA" w:rsidP="00512DA6">
      <w:pPr>
        <w:spacing w:after="0" w:line="240" w:lineRule="auto"/>
        <w:jc w:val="center"/>
      </w:pPr>
    </w:p>
    <w:sectPr w:rsidR="00D012AA" w:rsidSect="00380E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D287A" w14:textId="77777777" w:rsidR="00EC58A7" w:rsidRDefault="00EC58A7" w:rsidP="009206A8">
      <w:pPr>
        <w:spacing w:after="0" w:line="240" w:lineRule="auto"/>
      </w:pPr>
      <w:r>
        <w:separator/>
      </w:r>
    </w:p>
  </w:endnote>
  <w:endnote w:type="continuationSeparator" w:id="0">
    <w:p w14:paraId="58977B99" w14:textId="77777777" w:rsidR="00EC58A7" w:rsidRDefault="00EC58A7" w:rsidP="00920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Lato">
    <w:panose1 w:val="020F0502020204030203"/>
    <w:charset w:val="4D"/>
    <w:family w:val="swiss"/>
    <w:pitch w:val="variable"/>
    <w:sig w:usb0="A00000AF" w:usb1="5000604B"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56616"/>
      <w:docPartObj>
        <w:docPartGallery w:val="Page Numbers (Bottom of Page)"/>
        <w:docPartUnique/>
      </w:docPartObj>
    </w:sdtPr>
    <w:sdtContent>
      <w:p w14:paraId="6BDE7DE6" w14:textId="77777777" w:rsidR="00722B15" w:rsidRDefault="00722B15">
        <w:pPr>
          <w:pStyle w:val="Footer"/>
          <w:jc w:val="right"/>
        </w:pPr>
        <w:r>
          <w:fldChar w:fldCharType="begin"/>
        </w:r>
        <w:r>
          <w:instrText xml:space="preserve"> PAGE   \* MERGEFORMAT </w:instrText>
        </w:r>
        <w:r>
          <w:fldChar w:fldCharType="separate"/>
        </w:r>
        <w:r w:rsidR="00E66555" w:rsidRPr="00E66555">
          <w:rPr>
            <w:rFonts w:ascii="Arial Narrow" w:hAnsi="Arial Narrow"/>
            <w:noProof/>
            <w:sz w:val="18"/>
            <w:szCs w:val="18"/>
          </w:rPr>
          <w:t>2</w:t>
        </w:r>
        <w:r>
          <w:rPr>
            <w:rFonts w:ascii="Arial Narrow" w:hAnsi="Arial Narrow"/>
            <w:noProof/>
            <w:sz w:val="18"/>
            <w:szCs w:val="18"/>
          </w:rPr>
          <w:fldChar w:fldCharType="end"/>
        </w:r>
      </w:p>
    </w:sdtContent>
  </w:sdt>
  <w:p w14:paraId="5190D6DE" w14:textId="77777777" w:rsidR="00722B15" w:rsidRDefault="00722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CC53B" w14:textId="77777777" w:rsidR="00EC58A7" w:rsidRDefault="00EC58A7" w:rsidP="009206A8">
      <w:pPr>
        <w:spacing w:after="0" w:line="240" w:lineRule="auto"/>
      </w:pPr>
      <w:r>
        <w:separator/>
      </w:r>
    </w:p>
  </w:footnote>
  <w:footnote w:type="continuationSeparator" w:id="0">
    <w:p w14:paraId="6E1D7DFA" w14:textId="77777777" w:rsidR="00EC58A7" w:rsidRDefault="00EC58A7" w:rsidP="009206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B54BF"/>
    <w:multiLevelType w:val="hybridMultilevel"/>
    <w:tmpl w:val="E40E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00C46"/>
    <w:multiLevelType w:val="hybridMultilevel"/>
    <w:tmpl w:val="FCA0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86B5C"/>
    <w:multiLevelType w:val="hybridMultilevel"/>
    <w:tmpl w:val="7452D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8B0029"/>
    <w:multiLevelType w:val="multilevel"/>
    <w:tmpl w:val="B53C2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2B007E"/>
    <w:multiLevelType w:val="hybridMultilevel"/>
    <w:tmpl w:val="40E621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68855213">
    <w:abstractNumId w:val="4"/>
  </w:num>
  <w:num w:numId="2" w16cid:durableId="795410719">
    <w:abstractNumId w:val="1"/>
  </w:num>
  <w:num w:numId="3" w16cid:durableId="1988511147">
    <w:abstractNumId w:val="2"/>
  </w:num>
  <w:num w:numId="4" w16cid:durableId="1500656254">
    <w:abstractNumId w:val="0"/>
  </w:num>
  <w:num w:numId="5" w16cid:durableId="7022928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AA"/>
    <w:rsid w:val="000179A1"/>
    <w:rsid w:val="000275B8"/>
    <w:rsid w:val="000357EA"/>
    <w:rsid w:val="0005553A"/>
    <w:rsid w:val="00055B2E"/>
    <w:rsid w:val="000876CF"/>
    <w:rsid w:val="00096A4A"/>
    <w:rsid w:val="000C643A"/>
    <w:rsid w:val="000E7A86"/>
    <w:rsid w:val="0010058E"/>
    <w:rsid w:val="00106507"/>
    <w:rsid w:val="0011424E"/>
    <w:rsid w:val="00145590"/>
    <w:rsid w:val="001509C4"/>
    <w:rsid w:val="00155481"/>
    <w:rsid w:val="001573FB"/>
    <w:rsid w:val="001676BF"/>
    <w:rsid w:val="001766BB"/>
    <w:rsid w:val="00177249"/>
    <w:rsid w:val="001A6A84"/>
    <w:rsid w:val="001B10BA"/>
    <w:rsid w:val="001C6E04"/>
    <w:rsid w:val="001D3CBF"/>
    <w:rsid w:val="00200D49"/>
    <w:rsid w:val="00202DB4"/>
    <w:rsid w:val="00207792"/>
    <w:rsid w:val="002142F9"/>
    <w:rsid w:val="00215AFD"/>
    <w:rsid w:val="00255198"/>
    <w:rsid w:val="002621D2"/>
    <w:rsid w:val="00267DAB"/>
    <w:rsid w:val="002821E6"/>
    <w:rsid w:val="00290E32"/>
    <w:rsid w:val="002A0564"/>
    <w:rsid w:val="002A104B"/>
    <w:rsid w:val="002B5C73"/>
    <w:rsid w:val="003160F1"/>
    <w:rsid w:val="003228DF"/>
    <w:rsid w:val="00322EDD"/>
    <w:rsid w:val="00326884"/>
    <w:rsid w:val="00326F72"/>
    <w:rsid w:val="00337DF6"/>
    <w:rsid w:val="00353901"/>
    <w:rsid w:val="00366962"/>
    <w:rsid w:val="00380EE8"/>
    <w:rsid w:val="00380F81"/>
    <w:rsid w:val="0038371D"/>
    <w:rsid w:val="00397657"/>
    <w:rsid w:val="003A364C"/>
    <w:rsid w:val="003B3D8A"/>
    <w:rsid w:val="003B56C8"/>
    <w:rsid w:val="003D4FE3"/>
    <w:rsid w:val="004234E2"/>
    <w:rsid w:val="00426461"/>
    <w:rsid w:val="0042696C"/>
    <w:rsid w:val="00447C43"/>
    <w:rsid w:val="00453E43"/>
    <w:rsid w:val="0045597C"/>
    <w:rsid w:val="00456E0C"/>
    <w:rsid w:val="00461835"/>
    <w:rsid w:val="00487B66"/>
    <w:rsid w:val="00493DC2"/>
    <w:rsid w:val="00497111"/>
    <w:rsid w:val="004B5659"/>
    <w:rsid w:val="004C24D4"/>
    <w:rsid w:val="0050723E"/>
    <w:rsid w:val="00512DA6"/>
    <w:rsid w:val="00544C1C"/>
    <w:rsid w:val="00554FA1"/>
    <w:rsid w:val="00557409"/>
    <w:rsid w:val="005913F4"/>
    <w:rsid w:val="005931BB"/>
    <w:rsid w:val="0059429E"/>
    <w:rsid w:val="00597199"/>
    <w:rsid w:val="005A38F8"/>
    <w:rsid w:val="005A3E95"/>
    <w:rsid w:val="005B06EF"/>
    <w:rsid w:val="005B1C30"/>
    <w:rsid w:val="005C2A9E"/>
    <w:rsid w:val="00614969"/>
    <w:rsid w:val="00626AF2"/>
    <w:rsid w:val="00626B0D"/>
    <w:rsid w:val="00645FB4"/>
    <w:rsid w:val="00656CAF"/>
    <w:rsid w:val="006649CD"/>
    <w:rsid w:val="006667C7"/>
    <w:rsid w:val="006759F7"/>
    <w:rsid w:val="00690341"/>
    <w:rsid w:val="006B0B84"/>
    <w:rsid w:val="006D0778"/>
    <w:rsid w:val="006D1639"/>
    <w:rsid w:val="006E1F26"/>
    <w:rsid w:val="0071027A"/>
    <w:rsid w:val="00722B15"/>
    <w:rsid w:val="007316AF"/>
    <w:rsid w:val="007479B6"/>
    <w:rsid w:val="00785AF2"/>
    <w:rsid w:val="00795D19"/>
    <w:rsid w:val="007B00EB"/>
    <w:rsid w:val="007B50A3"/>
    <w:rsid w:val="007D0581"/>
    <w:rsid w:val="007D1ACF"/>
    <w:rsid w:val="00817887"/>
    <w:rsid w:val="0084472F"/>
    <w:rsid w:val="00844E33"/>
    <w:rsid w:val="00871D87"/>
    <w:rsid w:val="00880343"/>
    <w:rsid w:val="00887EB5"/>
    <w:rsid w:val="008927A7"/>
    <w:rsid w:val="008A48FB"/>
    <w:rsid w:val="008B12F9"/>
    <w:rsid w:val="008C337C"/>
    <w:rsid w:val="008E1727"/>
    <w:rsid w:val="008E5C4F"/>
    <w:rsid w:val="008F0A26"/>
    <w:rsid w:val="008F45B7"/>
    <w:rsid w:val="008F4CE5"/>
    <w:rsid w:val="008F7457"/>
    <w:rsid w:val="00900FB1"/>
    <w:rsid w:val="009206A8"/>
    <w:rsid w:val="00921575"/>
    <w:rsid w:val="00922787"/>
    <w:rsid w:val="00937D53"/>
    <w:rsid w:val="0095201B"/>
    <w:rsid w:val="0097248E"/>
    <w:rsid w:val="009B631A"/>
    <w:rsid w:val="009D7B3B"/>
    <w:rsid w:val="00A03A6A"/>
    <w:rsid w:val="00A1567E"/>
    <w:rsid w:val="00A278D0"/>
    <w:rsid w:val="00A41865"/>
    <w:rsid w:val="00A41A37"/>
    <w:rsid w:val="00A47DB6"/>
    <w:rsid w:val="00A54236"/>
    <w:rsid w:val="00A63CE8"/>
    <w:rsid w:val="00A77E2B"/>
    <w:rsid w:val="00A905DB"/>
    <w:rsid w:val="00A96552"/>
    <w:rsid w:val="00A96CD4"/>
    <w:rsid w:val="00AA57DA"/>
    <w:rsid w:val="00AA7CAD"/>
    <w:rsid w:val="00AF5A13"/>
    <w:rsid w:val="00B05D93"/>
    <w:rsid w:val="00B14788"/>
    <w:rsid w:val="00B446D5"/>
    <w:rsid w:val="00B45435"/>
    <w:rsid w:val="00B75A38"/>
    <w:rsid w:val="00BA0BB6"/>
    <w:rsid w:val="00BB5F4B"/>
    <w:rsid w:val="00BC5030"/>
    <w:rsid w:val="00BD117C"/>
    <w:rsid w:val="00BD1683"/>
    <w:rsid w:val="00BE481B"/>
    <w:rsid w:val="00BE4B56"/>
    <w:rsid w:val="00BF110C"/>
    <w:rsid w:val="00C4317F"/>
    <w:rsid w:val="00C470F6"/>
    <w:rsid w:val="00C51814"/>
    <w:rsid w:val="00C665E2"/>
    <w:rsid w:val="00C735EF"/>
    <w:rsid w:val="00CF61B0"/>
    <w:rsid w:val="00D012AA"/>
    <w:rsid w:val="00D02B31"/>
    <w:rsid w:val="00D179DD"/>
    <w:rsid w:val="00D20D65"/>
    <w:rsid w:val="00D27B9E"/>
    <w:rsid w:val="00D34C99"/>
    <w:rsid w:val="00D80721"/>
    <w:rsid w:val="00D83848"/>
    <w:rsid w:val="00DB6F45"/>
    <w:rsid w:val="00DF4F14"/>
    <w:rsid w:val="00DF572F"/>
    <w:rsid w:val="00E15841"/>
    <w:rsid w:val="00E26F78"/>
    <w:rsid w:val="00E3650C"/>
    <w:rsid w:val="00E4681C"/>
    <w:rsid w:val="00E52994"/>
    <w:rsid w:val="00E63545"/>
    <w:rsid w:val="00E65B81"/>
    <w:rsid w:val="00E66555"/>
    <w:rsid w:val="00EC01F0"/>
    <w:rsid w:val="00EC58A7"/>
    <w:rsid w:val="00ED2904"/>
    <w:rsid w:val="00EE6362"/>
    <w:rsid w:val="00F01E8A"/>
    <w:rsid w:val="00F10EC8"/>
    <w:rsid w:val="00F125D6"/>
    <w:rsid w:val="00F12789"/>
    <w:rsid w:val="00F13554"/>
    <w:rsid w:val="00F1492E"/>
    <w:rsid w:val="00F212D0"/>
    <w:rsid w:val="00F85479"/>
    <w:rsid w:val="00F96E4A"/>
    <w:rsid w:val="00FA5CAB"/>
    <w:rsid w:val="00FB1E6E"/>
    <w:rsid w:val="00FC3861"/>
    <w:rsid w:val="00FD33E8"/>
    <w:rsid w:val="00FE1CF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A71EA7"/>
  <w15:docId w15:val="{579566BA-C35B-4843-8085-89F3BEADE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EE8"/>
  </w:style>
  <w:style w:type="paragraph" w:styleId="Heading3">
    <w:name w:val="heading 3"/>
    <w:basedOn w:val="Normal"/>
    <w:link w:val="Heading3Char"/>
    <w:uiPriority w:val="9"/>
    <w:qFormat/>
    <w:rsid w:val="009D7B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0FB1"/>
    <w:rPr>
      <w:color w:val="0000FF" w:themeColor="hyperlink"/>
      <w:u w:val="single"/>
    </w:rPr>
  </w:style>
  <w:style w:type="paragraph" w:styleId="NoSpacing">
    <w:name w:val="No Spacing"/>
    <w:uiPriority w:val="1"/>
    <w:qFormat/>
    <w:rsid w:val="00900FB1"/>
    <w:pPr>
      <w:spacing w:after="0" w:line="240" w:lineRule="auto"/>
    </w:pPr>
  </w:style>
  <w:style w:type="table" w:styleId="TableGrid">
    <w:name w:val="Table Grid"/>
    <w:basedOn w:val="TableNormal"/>
    <w:uiPriority w:val="59"/>
    <w:rsid w:val="00900F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00FB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00FB1"/>
    <w:pPr>
      <w:ind w:left="720"/>
      <w:contextualSpacing/>
    </w:pPr>
  </w:style>
  <w:style w:type="paragraph" w:styleId="Header">
    <w:name w:val="header"/>
    <w:basedOn w:val="Normal"/>
    <w:link w:val="HeaderChar"/>
    <w:uiPriority w:val="99"/>
    <w:semiHidden/>
    <w:unhideWhenUsed/>
    <w:rsid w:val="009206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206A8"/>
  </w:style>
  <w:style w:type="paragraph" w:styleId="Footer">
    <w:name w:val="footer"/>
    <w:basedOn w:val="Normal"/>
    <w:link w:val="FooterChar"/>
    <w:uiPriority w:val="99"/>
    <w:unhideWhenUsed/>
    <w:rsid w:val="00920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6A8"/>
  </w:style>
  <w:style w:type="paragraph" w:styleId="NormalWeb">
    <w:name w:val="Normal (Web)"/>
    <w:basedOn w:val="Normal"/>
    <w:uiPriority w:val="99"/>
    <w:unhideWhenUsed/>
    <w:rsid w:val="00E365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160F1"/>
  </w:style>
  <w:style w:type="character" w:styleId="Strong">
    <w:name w:val="Strong"/>
    <w:basedOn w:val="DefaultParagraphFont"/>
    <w:uiPriority w:val="22"/>
    <w:qFormat/>
    <w:rsid w:val="003160F1"/>
    <w:rPr>
      <w:b/>
      <w:bCs/>
    </w:rPr>
  </w:style>
  <w:style w:type="character" w:styleId="Emphasis">
    <w:name w:val="Emphasis"/>
    <w:basedOn w:val="DefaultParagraphFont"/>
    <w:uiPriority w:val="20"/>
    <w:qFormat/>
    <w:rsid w:val="003160F1"/>
    <w:rPr>
      <w:i/>
      <w:iCs/>
    </w:rPr>
  </w:style>
  <w:style w:type="character" w:customStyle="1" w:styleId="Heading3Char">
    <w:name w:val="Heading 3 Char"/>
    <w:basedOn w:val="DefaultParagraphFont"/>
    <w:link w:val="Heading3"/>
    <w:uiPriority w:val="9"/>
    <w:rsid w:val="009D7B3B"/>
    <w:rPr>
      <w:rFonts w:ascii="Times New Roman" w:eastAsia="Times New Roman" w:hAnsi="Times New Roman" w:cs="Times New Roman"/>
      <w:b/>
      <w:bCs/>
      <w:sz w:val="27"/>
      <w:szCs w:val="27"/>
    </w:rPr>
  </w:style>
  <w:style w:type="character" w:customStyle="1" w:styleId="aqj">
    <w:name w:val="aqj"/>
    <w:basedOn w:val="DefaultParagraphFont"/>
    <w:rsid w:val="009D7B3B"/>
  </w:style>
  <w:style w:type="character" w:styleId="FollowedHyperlink">
    <w:name w:val="FollowedHyperlink"/>
    <w:basedOn w:val="DefaultParagraphFont"/>
    <w:uiPriority w:val="99"/>
    <w:semiHidden/>
    <w:unhideWhenUsed/>
    <w:rsid w:val="00D83848"/>
    <w:rPr>
      <w:color w:val="800080" w:themeColor="followedHyperlink"/>
      <w:u w:val="single"/>
    </w:rPr>
  </w:style>
  <w:style w:type="character" w:customStyle="1" w:styleId="textexposedshow">
    <w:name w:val="text_exposed_show"/>
    <w:basedOn w:val="DefaultParagraphFont"/>
    <w:rsid w:val="00FA5CAB"/>
  </w:style>
  <w:style w:type="paragraph" w:styleId="BalloonText">
    <w:name w:val="Balloon Text"/>
    <w:basedOn w:val="Normal"/>
    <w:link w:val="BalloonTextChar"/>
    <w:uiPriority w:val="99"/>
    <w:semiHidden/>
    <w:unhideWhenUsed/>
    <w:rsid w:val="005574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409"/>
    <w:rPr>
      <w:rFonts w:ascii="Segoe UI" w:hAnsi="Segoe UI" w:cs="Segoe UI"/>
      <w:sz w:val="18"/>
      <w:szCs w:val="18"/>
    </w:rPr>
  </w:style>
  <w:style w:type="character" w:styleId="UnresolvedMention">
    <w:name w:val="Unresolved Mention"/>
    <w:basedOn w:val="DefaultParagraphFont"/>
    <w:uiPriority w:val="99"/>
    <w:semiHidden/>
    <w:unhideWhenUsed/>
    <w:rsid w:val="00844E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14365">
      <w:bodyDiv w:val="1"/>
      <w:marLeft w:val="0"/>
      <w:marRight w:val="0"/>
      <w:marTop w:val="0"/>
      <w:marBottom w:val="0"/>
      <w:divBdr>
        <w:top w:val="none" w:sz="0" w:space="0" w:color="auto"/>
        <w:left w:val="none" w:sz="0" w:space="0" w:color="auto"/>
        <w:bottom w:val="none" w:sz="0" w:space="0" w:color="auto"/>
        <w:right w:val="none" w:sz="0" w:space="0" w:color="auto"/>
      </w:divBdr>
    </w:div>
    <w:div w:id="34932860">
      <w:bodyDiv w:val="1"/>
      <w:marLeft w:val="0"/>
      <w:marRight w:val="0"/>
      <w:marTop w:val="0"/>
      <w:marBottom w:val="0"/>
      <w:divBdr>
        <w:top w:val="none" w:sz="0" w:space="0" w:color="auto"/>
        <w:left w:val="none" w:sz="0" w:space="0" w:color="auto"/>
        <w:bottom w:val="none" w:sz="0" w:space="0" w:color="auto"/>
        <w:right w:val="none" w:sz="0" w:space="0" w:color="auto"/>
      </w:divBdr>
    </w:div>
    <w:div w:id="210769338">
      <w:bodyDiv w:val="1"/>
      <w:marLeft w:val="0"/>
      <w:marRight w:val="0"/>
      <w:marTop w:val="0"/>
      <w:marBottom w:val="0"/>
      <w:divBdr>
        <w:top w:val="none" w:sz="0" w:space="0" w:color="auto"/>
        <w:left w:val="none" w:sz="0" w:space="0" w:color="auto"/>
        <w:bottom w:val="none" w:sz="0" w:space="0" w:color="auto"/>
        <w:right w:val="none" w:sz="0" w:space="0" w:color="auto"/>
      </w:divBdr>
    </w:div>
    <w:div w:id="361249345">
      <w:bodyDiv w:val="1"/>
      <w:marLeft w:val="0"/>
      <w:marRight w:val="0"/>
      <w:marTop w:val="0"/>
      <w:marBottom w:val="0"/>
      <w:divBdr>
        <w:top w:val="none" w:sz="0" w:space="0" w:color="auto"/>
        <w:left w:val="none" w:sz="0" w:space="0" w:color="auto"/>
        <w:bottom w:val="none" w:sz="0" w:space="0" w:color="auto"/>
        <w:right w:val="none" w:sz="0" w:space="0" w:color="auto"/>
      </w:divBdr>
    </w:div>
    <w:div w:id="368603602">
      <w:bodyDiv w:val="1"/>
      <w:marLeft w:val="0"/>
      <w:marRight w:val="0"/>
      <w:marTop w:val="0"/>
      <w:marBottom w:val="0"/>
      <w:divBdr>
        <w:top w:val="none" w:sz="0" w:space="0" w:color="auto"/>
        <w:left w:val="none" w:sz="0" w:space="0" w:color="auto"/>
        <w:bottom w:val="none" w:sz="0" w:space="0" w:color="auto"/>
        <w:right w:val="none" w:sz="0" w:space="0" w:color="auto"/>
      </w:divBdr>
    </w:div>
    <w:div w:id="430779257">
      <w:bodyDiv w:val="1"/>
      <w:marLeft w:val="0"/>
      <w:marRight w:val="0"/>
      <w:marTop w:val="0"/>
      <w:marBottom w:val="0"/>
      <w:divBdr>
        <w:top w:val="none" w:sz="0" w:space="0" w:color="auto"/>
        <w:left w:val="none" w:sz="0" w:space="0" w:color="auto"/>
        <w:bottom w:val="none" w:sz="0" w:space="0" w:color="auto"/>
        <w:right w:val="none" w:sz="0" w:space="0" w:color="auto"/>
      </w:divBdr>
    </w:div>
    <w:div w:id="447092649">
      <w:bodyDiv w:val="1"/>
      <w:marLeft w:val="0"/>
      <w:marRight w:val="0"/>
      <w:marTop w:val="0"/>
      <w:marBottom w:val="0"/>
      <w:divBdr>
        <w:top w:val="none" w:sz="0" w:space="0" w:color="auto"/>
        <w:left w:val="none" w:sz="0" w:space="0" w:color="auto"/>
        <w:bottom w:val="none" w:sz="0" w:space="0" w:color="auto"/>
        <w:right w:val="none" w:sz="0" w:space="0" w:color="auto"/>
      </w:divBdr>
    </w:div>
    <w:div w:id="463932909">
      <w:bodyDiv w:val="1"/>
      <w:marLeft w:val="0"/>
      <w:marRight w:val="0"/>
      <w:marTop w:val="0"/>
      <w:marBottom w:val="0"/>
      <w:divBdr>
        <w:top w:val="none" w:sz="0" w:space="0" w:color="auto"/>
        <w:left w:val="none" w:sz="0" w:space="0" w:color="auto"/>
        <w:bottom w:val="none" w:sz="0" w:space="0" w:color="auto"/>
        <w:right w:val="none" w:sz="0" w:space="0" w:color="auto"/>
      </w:divBdr>
    </w:div>
    <w:div w:id="786582993">
      <w:bodyDiv w:val="1"/>
      <w:marLeft w:val="0"/>
      <w:marRight w:val="0"/>
      <w:marTop w:val="0"/>
      <w:marBottom w:val="0"/>
      <w:divBdr>
        <w:top w:val="none" w:sz="0" w:space="0" w:color="auto"/>
        <w:left w:val="none" w:sz="0" w:space="0" w:color="auto"/>
        <w:bottom w:val="none" w:sz="0" w:space="0" w:color="auto"/>
        <w:right w:val="none" w:sz="0" w:space="0" w:color="auto"/>
      </w:divBdr>
    </w:div>
    <w:div w:id="788356930">
      <w:bodyDiv w:val="1"/>
      <w:marLeft w:val="0"/>
      <w:marRight w:val="0"/>
      <w:marTop w:val="0"/>
      <w:marBottom w:val="0"/>
      <w:divBdr>
        <w:top w:val="none" w:sz="0" w:space="0" w:color="auto"/>
        <w:left w:val="none" w:sz="0" w:space="0" w:color="auto"/>
        <w:bottom w:val="none" w:sz="0" w:space="0" w:color="auto"/>
        <w:right w:val="none" w:sz="0" w:space="0" w:color="auto"/>
      </w:divBdr>
    </w:div>
    <w:div w:id="842090468">
      <w:bodyDiv w:val="1"/>
      <w:marLeft w:val="0"/>
      <w:marRight w:val="0"/>
      <w:marTop w:val="0"/>
      <w:marBottom w:val="0"/>
      <w:divBdr>
        <w:top w:val="none" w:sz="0" w:space="0" w:color="auto"/>
        <w:left w:val="none" w:sz="0" w:space="0" w:color="auto"/>
        <w:bottom w:val="none" w:sz="0" w:space="0" w:color="auto"/>
        <w:right w:val="none" w:sz="0" w:space="0" w:color="auto"/>
      </w:divBdr>
      <w:divsChild>
        <w:div w:id="1179851072">
          <w:marLeft w:val="0"/>
          <w:marRight w:val="0"/>
          <w:marTop w:val="0"/>
          <w:marBottom w:val="0"/>
          <w:divBdr>
            <w:top w:val="none" w:sz="0" w:space="0" w:color="auto"/>
            <w:left w:val="none" w:sz="0" w:space="0" w:color="auto"/>
            <w:bottom w:val="none" w:sz="0" w:space="0" w:color="auto"/>
            <w:right w:val="none" w:sz="0" w:space="0" w:color="auto"/>
          </w:divBdr>
        </w:div>
      </w:divsChild>
    </w:div>
    <w:div w:id="1099566766">
      <w:bodyDiv w:val="1"/>
      <w:marLeft w:val="0"/>
      <w:marRight w:val="0"/>
      <w:marTop w:val="0"/>
      <w:marBottom w:val="0"/>
      <w:divBdr>
        <w:top w:val="none" w:sz="0" w:space="0" w:color="auto"/>
        <w:left w:val="none" w:sz="0" w:space="0" w:color="auto"/>
        <w:bottom w:val="none" w:sz="0" w:space="0" w:color="auto"/>
        <w:right w:val="none" w:sz="0" w:space="0" w:color="auto"/>
      </w:divBdr>
    </w:div>
    <w:div w:id="1187600606">
      <w:bodyDiv w:val="1"/>
      <w:marLeft w:val="0"/>
      <w:marRight w:val="0"/>
      <w:marTop w:val="0"/>
      <w:marBottom w:val="0"/>
      <w:divBdr>
        <w:top w:val="none" w:sz="0" w:space="0" w:color="auto"/>
        <w:left w:val="none" w:sz="0" w:space="0" w:color="auto"/>
        <w:bottom w:val="none" w:sz="0" w:space="0" w:color="auto"/>
        <w:right w:val="none" w:sz="0" w:space="0" w:color="auto"/>
      </w:divBdr>
    </w:div>
    <w:div w:id="1277836399">
      <w:bodyDiv w:val="1"/>
      <w:marLeft w:val="0"/>
      <w:marRight w:val="0"/>
      <w:marTop w:val="0"/>
      <w:marBottom w:val="0"/>
      <w:divBdr>
        <w:top w:val="none" w:sz="0" w:space="0" w:color="auto"/>
        <w:left w:val="none" w:sz="0" w:space="0" w:color="auto"/>
        <w:bottom w:val="none" w:sz="0" w:space="0" w:color="auto"/>
        <w:right w:val="none" w:sz="0" w:space="0" w:color="auto"/>
      </w:divBdr>
    </w:div>
    <w:div w:id="1416438047">
      <w:bodyDiv w:val="1"/>
      <w:marLeft w:val="0"/>
      <w:marRight w:val="0"/>
      <w:marTop w:val="0"/>
      <w:marBottom w:val="0"/>
      <w:divBdr>
        <w:top w:val="none" w:sz="0" w:space="0" w:color="auto"/>
        <w:left w:val="none" w:sz="0" w:space="0" w:color="auto"/>
        <w:bottom w:val="none" w:sz="0" w:space="0" w:color="auto"/>
        <w:right w:val="none" w:sz="0" w:space="0" w:color="auto"/>
      </w:divBdr>
    </w:div>
    <w:div w:id="1564172551">
      <w:bodyDiv w:val="1"/>
      <w:marLeft w:val="0"/>
      <w:marRight w:val="0"/>
      <w:marTop w:val="0"/>
      <w:marBottom w:val="0"/>
      <w:divBdr>
        <w:top w:val="none" w:sz="0" w:space="0" w:color="auto"/>
        <w:left w:val="none" w:sz="0" w:space="0" w:color="auto"/>
        <w:bottom w:val="none" w:sz="0" w:space="0" w:color="auto"/>
        <w:right w:val="none" w:sz="0" w:space="0" w:color="auto"/>
      </w:divBdr>
    </w:div>
    <w:div w:id="1586257319">
      <w:bodyDiv w:val="1"/>
      <w:marLeft w:val="0"/>
      <w:marRight w:val="0"/>
      <w:marTop w:val="0"/>
      <w:marBottom w:val="0"/>
      <w:divBdr>
        <w:top w:val="none" w:sz="0" w:space="0" w:color="auto"/>
        <w:left w:val="none" w:sz="0" w:space="0" w:color="auto"/>
        <w:bottom w:val="none" w:sz="0" w:space="0" w:color="auto"/>
        <w:right w:val="none" w:sz="0" w:space="0" w:color="auto"/>
      </w:divBdr>
      <w:divsChild>
        <w:div w:id="1764644298">
          <w:marLeft w:val="0"/>
          <w:marRight w:val="0"/>
          <w:marTop w:val="0"/>
          <w:marBottom w:val="0"/>
          <w:divBdr>
            <w:top w:val="none" w:sz="0" w:space="0" w:color="auto"/>
            <w:left w:val="none" w:sz="0" w:space="0" w:color="auto"/>
            <w:bottom w:val="none" w:sz="0" w:space="0" w:color="auto"/>
            <w:right w:val="none" w:sz="0" w:space="0" w:color="auto"/>
          </w:divBdr>
        </w:div>
        <w:div w:id="1494954930">
          <w:marLeft w:val="0"/>
          <w:marRight w:val="0"/>
          <w:marTop w:val="0"/>
          <w:marBottom w:val="0"/>
          <w:divBdr>
            <w:top w:val="none" w:sz="0" w:space="0" w:color="auto"/>
            <w:left w:val="none" w:sz="0" w:space="0" w:color="auto"/>
            <w:bottom w:val="none" w:sz="0" w:space="0" w:color="auto"/>
            <w:right w:val="none" w:sz="0" w:space="0" w:color="auto"/>
          </w:divBdr>
        </w:div>
        <w:div w:id="1043360172">
          <w:marLeft w:val="0"/>
          <w:marRight w:val="0"/>
          <w:marTop w:val="0"/>
          <w:marBottom w:val="0"/>
          <w:divBdr>
            <w:top w:val="none" w:sz="0" w:space="0" w:color="auto"/>
            <w:left w:val="none" w:sz="0" w:space="0" w:color="auto"/>
            <w:bottom w:val="none" w:sz="0" w:space="0" w:color="auto"/>
            <w:right w:val="none" w:sz="0" w:space="0" w:color="auto"/>
          </w:divBdr>
        </w:div>
        <w:div w:id="113520575">
          <w:marLeft w:val="0"/>
          <w:marRight w:val="0"/>
          <w:marTop w:val="0"/>
          <w:marBottom w:val="0"/>
          <w:divBdr>
            <w:top w:val="none" w:sz="0" w:space="0" w:color="auto"/>
            <w:left w:val="none" w:sz="0" w:space="0" w:color="auto"/>
            <w:bottom w:val="none" w:sz="0" w:space="0" w:color="auto"/>
            <w:right w:val="none" w:sz="0" w:space="0" w:color="auto"/>
          </w:divBdr>
        </w:div>
        <w:div w:id="1261840016">
          <w:marLeft w:val="0"/>
          <w:marRight w:val="0"/>
          <w:marTop w:val="0"/>
          <w:marBottom w:val="0"/>
          <w:divBdr>
            <w:top w:val="none" w:sz="0" w:space="0" w:color="auto"/>
            <w:left w:val="none" w:sz="0" w:space="0" w:color="auto"/>
            <w:bottom w:val="none" w:sz="0" w:space="0" w:color="auto"/>
            <w:right w:val="none" w:sz="0" w:space="0" w:color="auto"/>
          </w:divBdr>
        </w:div>
        <w:div w:id="149098945">
          <w:marLeft w:val="0"/>
          <w:marRight w:val="0"/>
          <w:marTop w:val="0"/>
          <w:marBottom w:val="0"/>
          <w:divBdr>
            <w:top w:val="none" w:sz="0" w:space="0" w:color="auto"/>
            <w:left w:val="none" w:sz="0" w:space="0" w:color="auto"/>
            <w:bottom w:val="none" w:sz="0" w:space="0" w:color="auto"/>
            <w:right w:val="none" w:sz="0" w:space="0" w:color="auto"/>
          </w:divBdr>
        </w:div>
        <w:div w:id="531571741">
          <w:marLeft w:val="0"/>
          <w:marRight w:val="0"/>
          <w:marTop w:val="0"/>
          <w:marBottom w:val="0"/>
          <w:divBdr>
            <w:top w:val="none" w:sz="0" w:space="0" w:color="auto"/>
            <w:left w:val="none" w:sz="0" w:space="0" w:color="auto"/>
            <w:bottom w:val="none" w:sz="0" w:space="0" w:color="auto"/>
            <w:right w:val="none" w:sz="0" w:space="0" w:color="auto"/>
          </w:divBdr>
        </w:div>
        <w:div w:id="252398797">
          <w:marLeft w:val="0"/>
          <w:marRight w:val="0"/>
          <w:marTop w:val="0"/>
          <w:marBottom w:val="0"/>
          <w:divBdr>
            <w:top w:val="none" w:sz="0" w:space="0" w:color="auto"/>
            <w:left w:val="none" w:sz="0" w:space="0" w:color="auto"/>
            <w:bottom w:val="none" w:sz="0" w:space="0" w:color="auto"/>
            <w:right w:val="none" w:sz="0" w:space="0" w:color="auto"/>
          </w:divBdr>
        </w:div>
        <w:div w:id="1918704216">
          <w:marLeft w:val="0"/>
          <w:marRight w:val="0"/>
          <w:marTop w:val="0"/>
          <w:marBottom w:val="0"/>
          <w:divBdr>
            <w:top w:val="none" w:sz="0" w:space="0" w:color="auto"/>
            <w:left w:val="none" w:sz="0" w:space="0" w:color="auto"/>
            <w:bottom w:val="none" w:sz="0" w:space="0" w:color="auto"/>
            <w:right w:val="none" w:sz="0" w:space="0" w:color="auto"/>
          </w:divBdr>
        </w:div>
        <w:div w:id="622688749">
          <w:marLeft w:val="0"/>
          <w:marRight w:val="0"/>
          <w:marTop w:val="0"/>
          <w:marBottom w:val="0"/>
          <w:divBdr>
            <w:top w:val="none" w:sz="0" w:space="0" w:color="auto"/>
            <w:left w:val="none" w:sz="0" w:space="0" w:color="auto"/>
            <w:bottom w:val="none" w:sz="0" w:space="0" w:color="auto"/>
            <w:right w:val="none" w:sz="0" w:space="0" w:color="auto"/>
          </w:divBdr>
        </w:div>
        <w:div w:id="816843588">
          <w:marLeft w:val="0"/>
          <w:marRight w:val="0"/>
          <w:marTop w:val="0"/>
          <w:marBottom w:val="0"/>
          <w:divBdr>
            <w:top w:val="none" w:sz="0" w:space="0" w:color="auto"/>
            <w:left w:val="none" w:sz="0" w:space="0" w:color="auto"/>
            <w:bottom w:val="none" w:sz="0" w:space="0" w:color="auto"/>
            <w:right w:val="none" w:sz="0" w:space="0" w:color="auto"/>
          </w:divBdr>
        </w:div>
        <w:div w:id="1118454203">
          <w:marLeft w:val="0"/>
          <w:marRight w:val="0"/>
          <w:marTop w:val="0"/>
          <w:marBottom w:val="0"/>
          <w:divBdr>
            <w:top w:val="none" w:sz="0" w:space="0" w:color="auto"/>
            <w:left w:val="none" w:sz="0" w:space="0" w:color="auto"/>
            <w:bottom w:val="none" w:sz="0" w:space="0" w:color="auto"/>
            <w:right w:val="none" w:sz="0" w:space="0" w:color="auto"/>
          </w:divBdr>
        </w:div>
        <w:div w:id="868181949">
          <w:marLeft w:val="0"/>
          <w:marRight w:val="0"/>
          <w:marTop w:val="0"/>
          <w:marBottom w:val="0"/>
          <w:divBdr>
            <w:top w:val="none" w:sz="0" w:space="0" w:color="auto"/>
            <w:left w:val="none" w:sz="0" w:space="0" w:color="auto"/>
            <w:bottom w:val="none" w:sz="0" w:space="0" w:color="auto"/>
            <w:right w:val="none" w:sz="0" w:space="0" w:color="auto"/>
          </w:divBdr>
        </w:div>
        <w:div w:id="1712459888">
          <w:marLeft w:val="0"/>
          <w:marRight w:val="0"/>
          <w:marTop w:val="0"/>
          <w:marBottom w:val="0"/>
          <w:divBdr>
            <w:top w:val="none" w:sz="0" w:space="0" w:color="auto"/>
            <w:left w:val="none" w:sz="0" w:space="0" w:color="auto"/>
            <w:bottom w:val="none" w:sz="0" w:space="0" w:color="auto"/>
            <w:right w:val="none" w:sz="0" w:space="0" w:color="auto"/>
          </w:divBdr>
        </w:div>
        <w:div w:id="678966984">
          <w:marLeft w:val="0"/>
          <w:marRight w:val="0"/>
          <w:marTop w:val="0"/>
          <w:marBottom w:val="0"/>
          <w:divBdr>
            <w:top w:val="none" w:sz="0" w:space="0" w:color="auto"/>
            <w:left w:val="none" w:sz="0" w:space="0" w:color="auto"/>
            <w:bottom w:val="none" w:sz="0" w:space="0" w:color="auto"/>
            <w:right w:val="none" w:sz="0" w:space="0" w:color="auto"/>
          </w:divBdr>
        </w:div>
        <w:div w:id="929462593">
          <w:marLeft w:val="0"/>
          <w:marRight w:val="0"/>
          <w:marTop w:val="0"/>
          <w:marBottom w:val="0"/>
          <w:divBdr>
            <w:top w:val="none" w:sz="0" w:space="0" w:color="auto"/>
            <w:left w:val="none" w:sz="0" w:space="0" w:color="auto"/>
            <w:bottom w:val="none" w:sz="0" w:space="0" w:color="auto"/>
            <w:right w:val="none" w:sz="0" w:space="0" w:color="auto"/>
          </w:divBdr>
        </w:div>
        <w:div w:id="1648045580">
          <w:marLeft w:val="0"/>
          <w:marRight w:val="0"/>
          <w:marTop w:val="0"/>
          <w:marBottom w:val="0"/>
          <w:divBdr>
            <w:top w:val="none" w:sz="0" w:space="0" w:color="auto"/>
            <w:left w:val="none" w:sz="0" w:space="0" w:color="auto"/>
            <w:bottom w:val="none" w:sz="0" w:space="0" w:color="auto"/>
            <w:right w:val="none" w:sz="0" w:space="0" w:color="auto"/>
          </w:divBdr>
        </w:div>
        <w:div w:id="83574243">
          <w:marLeft w:val="0"/>
          <w:marRight w:val="0"/>
          <w:marTop w:val="0"/>
          <w:marBottom w:val="0"/>
          <w:divBdr>
            <w:top w:val="none" w:sz="0" w:space="0" w:color="auto"/>
            <w:left w:val="none" w:sz="0" w:space="0" w:color="auto"/>
            <w:bottom w:val="none" w:sz="0" w:space="0" w:color="auto"/>
            <w:right w:val="none" w:sz="0" w:space="0" w:color="auto"/>
          </w:divBdr>
        </w:div>
        <w:div w:id="1421415260">
          <w:marLeft w:val="0"/>
          <w:marRight w:val="0"/>
          <w:marTop w:val="0"/>
          <w:marBottom w:val="0"/>
          <w:divBdr>
            <w:top w:val="none" w:sz="0" w:space="0" w:color="auto"/>
            <w:left w:val="none" w:sz="0" w:space="0" w:color="auto"/>
            <w:bottom w:val="none" w:sz="0" w:space="0" w:color="auto"/>
            <w:right w:val="none" w:sz="0" w:space="0" w:color="auto"/>
          </w:divBdr>
        </w:div>
        <w:div w:id="1326322423">
          <w:marLeft w:val="0"/>
          <w:marRight w:val="0"/>
          <w:marTop w:val="0"/>
          <w:marBottom w:val="0"/>
          <w:divBdr>
            <w:top w:val="none" w:sz="0" w:space="0" w:color="auto"/>
            <w:left w:val="none" w:sz="0" w:space="0" w:color="auto"/>
            <w:bottom w:val="none" w:sz="0" w:space="0" w:color="auto"/>
            <w:right w:val="none" w:sz="0" w:space="0" w:color="auto"/>
          </w:divBdr>
        </w:div>
        <w:div w:id="380636296">
          <w:marLeft w:val="0"/>
          <w:marRight w:val="0"/>
          <w:marTop w:val="0"/>
          <w:marBottom w:val="0"/>
          <w:divBdr>
            <w:top w:val="none" w:sz="0" w:space="0" w:color="auto"/>
            <w:left w:val="none" w:sz="0" w:space="0" w:color="auto"/>
            <w:bottom w:val="none" w:sz="0" w:space="0" w:color="auto"/>
            <w:right w:val="none" w:sz="0" w:space="0" w:color="auto"/>
          </w:divBdr>
        </w:div>
        <w:div w:id="1431852582">
          <w:marLeft w:val="0"/>
          <w:marRight w:val="0"/>
          <w:marTop w:val="0"/>
          <w:marBottom w:val="0"/>
          <w:divBdr>
            <w:top w:val="none" w:sz="0" w:space="0" w:color="auto"/>
            <w:left w:val="none" w:sz="0" w:space="0" w:color="auto"/>
            <w:bottom w:val="none" w:sz="0" w:space="0" w:color="auto"/>
            <w:right w:val="none" w:sz="0" w:space="0" w:color="auto"/>
          </w:divBdr>
        </w:div>
        <w:div w:id="478546454">
          <w:marLeft w:val="0"/>
          <w:marRight w:val="0"/>
          <w:marTop w:val="0"/>
          <w:marBottom w:val="0"/>
          <w:divBdr>
            <w:top w:val="none" w:sz="0" w:space="0" w:color="auto"/>
            <w:left w:val="none" w:sz="0" w:space="0" w:color="auto"/>
            <w:bottom w:val="none" w:sz="0" w:space="0" w:color="auto"/>
            <w:right w:val="none" w:sz="0" w:space="0" w:color="auto"/>
          </w:divBdr>
        </w:div>
        <w:div w:id="2122456449">
          <w:marLeft w:val="0"/>
          <w:marRight w:val="0"/>
          <w:marTop w:val="0"/>
          <w:marBottom w:val="0"/>
          <w:divBdr>
            <w:top w:val="none" w:sz="0" w:space="0" w:color="auto"/>
            <w:left w:val="none" w:sz="0" w:space="0" w:color="auto"/>
            <w:bottom w:val="none" w:sz="0" w:space="0" w:color="auto"/>
            <w:right w:val="none" w:sz="0" w:space="0" w:color="auto"/>
          </w:divBdr>
        </w:div>
      </w:divsChild>
    </w:div>
    <w:div w:id="1615862907">
      <w:bodyDiv w:val="1"/>
      <w:marLeft w:val="0"/>
      <w:marRight w:val="0"/>
      <w:marTop w:val="0"/>
      <w:marBottom w:val="0"/>
      <w:divBdr>
        <w:top w:val="none" w:sz="0" w:space="0" w:color="auto"/>
        <w:left w:val="none" w:sz="0" w:space="0" w:color="auto"/>
        <w:bottom w:val="none" w:sz="0" w:space="0" w:color="auto"/>
        <w:right w:val="none" w:sz="0" w:space="0" w:color="auto"/>
      </w:divBdr>
    </w:div>
    <w:div w:id="1802723897">
      <w:bodyDiv w:val="1"/>
      <w:marLeft w:val="0"/>
      <w:marRight w:val="0"/>
      <w:marTop w:val="0"/>
      <w:marBottom w:val="0"/>
      <w:divBdr>
        <w:top w:val="none" w:sz="0" w:space="0" w:color="auto"/>
        <w:left w:val="none" w:sz="0" w:space="0" w:color="auto"/>
        <w:bottom w:val="none" w:sz="0" w:space="0" w:color="auto"/>
        <w:right w:val="none" w:sz="0" w:space="0" w:color="auto"/>
      </w:divBdr>
    </w:div>
    <w:div w:id="188883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randon@funatthefai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68364-1367-E94C-B8F8-70E990B87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 Manager</dc:creator>
  <cp:lastModifiedBy>graphics@ieproductions.com</cp:lastModifiedBy>
  <cp:revision>2</cp:revision>
  <cp:lastPrinted>2017-08-25T15:38:00Z</cp:lastPrinted>
  <dcterms:created xsi:type="dcterms:W3CDTF">2025-10-24T21:19:00Z</dcterms:created>
  <dcterms:modified xsi:type="dcterms:W3CDTF">2025-10-24T21:19:00Z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